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EB509" w14:textId="7991A1CA" w:rsidR="00BA6E1E" w:rsidRDefault="00BA6E1E">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742BAA86" wp14:editId="1148314D">
                <wp:simplePos x="0" y="0"/>
                <wp:positionH relativeFrom="column">
                  <wp:posOffset>3009474</wp:posOffset>
                </wp:positionH>
                <wp:positionV relativeFrom="paragraph">
                  <wp:posOffset>-130789</wp:posOffset>
                </wp:positionV>
                <wp:extent cx="452175" cy="473319"/>
                <wp:effectExtent l="19050" t="19050" r="43180" b="22225"/>
                <wp:wrapNone/>
                <wp:docPr id="1425332159" name="矢印: 上 2"/>
                <wp:cNvGraphicFramePr/>
                <a:graphic xmlns:a="http://schemas.openxmlformats.org/drawingml/2006/main">
                  <a:graphicData uri="http://schemas.microsoft.com/office/word/2010/wordprocessingShape">
                    <wps:wsp>
                      <wps:cNvSpPr/>
                      <wps:spPr>
                        <a:xfrm>
                          <a:off x="0" y="0"/>
                          <a:ext cx="452175" cy="473319"/>
                        </a:xfrm>
                        <a:prstGeom prst="upArrow">
                          <a:avLst/>
                        </a:prstGeom>
                      </wps:spPr>
                      <wps:style>
                        <a:lnRef idx="2">
                          <a:schemeClr val="dk1">
                            <a:shade val="15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B9EDA3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矢印: 上 2" o:spid="_x0000_s1026" type="#_x0000_t68" style="position:absolute;left:0;text-align:left;margin-left:236.95pt;margin-top:-10.3pt;width:35.6pt;height:3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" adj="10318" fillcolor="black [3200]" strokecolor="black [480]" strokeweight="1pt"/>
            </w:pict>
          </mc:Fallback>
        </mc:AlternateContent>
      </w:r>
      <w:r>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09B0B790" wp14:editId="0EA6EE6E">
                <wp:simplePos x="0" y="0"/>
                <wp:positionH relativeFrom="column">
                  <wp:posOffset>3461385</wp:posOffset>
                </wp:positionH>
                <wp:positionV relativeFrom="paragraph">
                  <wp:posOffset>-210778</wp:posOffset>
                </wp:positionV>
                <wp:extent cx="3456633" cy="552659"/>
                <wp:effectExtent l="0" t="0" r="0" b="0"/>
                <wp:wrapNone/>
                <wp:docPr id="1869508787" name="テキスト ボックス 1"/>
                <wp:cNvGraphicFramePr/>
                <a:graphic xmlns:a="http://schemas.openxmlformats.org/drawingml/2006/main">
                  <a:graphicData uri="http://schemas.microsoft.com/office/word/2010/wordprocessingShape">
                    <wps:wsp>
                      <wps:cNvSpPr txBox="1"/>
                      <wps:spPr>
                        <a:xfrm>
                          <a:off x="0" y="0"/>
                          <a:ext cx="3456633" cy="552659"/>
                        </a:xfrm>
                        <a:prstGeom prst="rect">
                          <a:avLst/>
                        </a:prstGeom>
                        <a:solidFill>
                          <a:schemeClr val="lt1"/>
                        </a:solidFill>
                        <a:ln w="6350">
                          <a:noFill/>
                        </a:ln>
                      </wps:spPr>
                      <wps:txbx>
                        <w:txbxContent>
                          <w:p w14:paraId="0D5857E6" w14:textId="77777777" w:rsidR="00BA6E1E" w:rsidRPr="00BA6E1E" w:rsidRDefault="00BA6E1E" w:rsidP="00BA6E1E">
                            <w:pPr>
                              <w:rPr>
                                <w:rFonts w:ascii="ＭＳ Ｐゴシック" w:eastAsia="ＭＳ Ｐゴシック" w:hAnsi="ＭＳ Ｐゴシック"/>
                              </w:rPr>
                            </w:pPr>
                            <w:r w:rsidRPr="00BA6E1E">
                              <w:rPr>
                                <w:rFonts w:ascii="ＭＳ Ｐゴシック" w:eastAsia="ＭＳ Ｐゴシック" w:hAnsi="ＭＳ Ｐゴシック"/>
                              </w:rPr>
                              <w:t>FAX：兵庫県立淡路医療センター薬剤部 0799-24-7332</w:t>
                            </w:r>
                          </w:p>
                          <w:p w14:paraId="5FD76CF9" w14:textId="5386A417" w:rsidR="00BA6E1E" w:rsidRPr="00BA6E1E" w:rsidRDefault="00BA6E1E" w:rsidP="00BA6E1E">
                            <w:pPr>
                              <w:rPr>
                                <w:rFonts w:ascii="ＭＳ Ｐゴシック" w:eastAsia="ＭＳ Ｐゴシック" w:hAnsi="ＭＳ Ｐゴシック"/>
                              </w:rPr>
                            </w:pPr>
                            <w:r w:rsidRPr="00BA6E1E">
                              <w:rPr>
                                <w:rFonts w:ascii="ＭＳ Ｐゴシック" w:eastAsia="ＭＳ Ｐゴシック" w:hAnsi="ＭＳ Ｐゴシック" w:hint="eastAsia"/>
                              </w:rPr>
                              <w:t>※</w:t>
                            </w:r>
                            <w:r w:rsidRPr="00BA6E1E">
                              <w:rPr>
                                <w:rFonts w:ascii="ＭＳ Ｐゴシック" w:eastAsia="ＭＳ Ｐゴシック" w:hAnsi="ＭＳ Ｐゴシック" w:hint="eastAsia"/>
                                <w:u w:val="single"/>
                              </w:rPr>
                              <w:t>該当する処方箋もあわせて</w:t>
                            </w:r>
                            <w:r w:rsidRPr="00BA6E1E">
                              <w:rPr>
                                <w:rFonts w:ascii="ＭＳ Ｐゴシック" w:eastAsia="ＭＳ Ｐゴシック" w:hAnsi="ＭＳ Ｐゴシック"/>
                                <w:u w:val="single"/>
                              </w:rPr>
                              <w:t xml:space="preserve"> FAX して下さい</w:t>
                            </w:r>
                            <w:r w:rsidRPr="00BA6E1E">
                              <w:rPr>
                                <w:rFonts w:ascii="ＭＳ Ｐゴシック" w:eastAsia="ＭＳ Ｐゴシック" w:hAnsi="ＭＳ Ｐゴシック" w:hint="eastAsia"/>
                                <w:u w:val="singl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B0B790" id="_x0000_t202" coordsize="21600,21600" o:spt="202" path="m,l,21600r21600,l21600,xe">
                <v:stroke joinstyle="miter"/>
                <v:path gradientshapeok="t" o:connecttype="rect"/>
              </v:shapetype>
              <v:shape id="テキスト ボックス 1" o:spid="_x0000_s1026" type="#_x0000_t202" style="position:absolute;left:0;text-align:left;margin-left:272.55pt;margin-top:-16.6pt;width:272.2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" fillcolor="white [3201]" stroked="f" strokeweight=".5pt">
                <v:textbox>
                  <w:txbxContent>
                    <w:p w14:paraId="0D5857E6" w14:textId="77777777" w:rsidR="00BA6E1E" w:rsidRPr="00BA6E1E" w:rsidRDefault="00BA6E1E" w:rsidP="00BA6E1E">
                      <w:pPr>
                        <w:rPr>
                          <w:rFonts w:ascii="ＭＳ Ｐゴシック" w:eastAsia="ＭＳ Ｐゴシック" w:hAnsi="ＭＳ Ｐゴシック"/>
                        </w:rPr>
                      </w:pPr>
                      <w:r w:rsidRPr="00BA6E1E">
                        <w:rPr>
                          <w:rFonts w:ascii="ＭＳ Ｐゴシック" w:eastAsia="ＭＳ Ｐゴシック" w:hAnsi="ＭＳ Ｐゴシック"/>
                        </w:rPr>
                        <w:t>FAX：兵庫県立淡路医療センター薬剤部 0799-24-7332</w:t>
                      </w:r>
                    </w:p>
                    <w:p w14:paraId="5FD76CF9" w14:textId="5386A417" w:rsidR="00BA6E1E" w:rsidRPr="00BA6E1E" w:rsidRDefault="00BA6E1E" w:rsidP="00BA6E1E">
                      <w:pPr>
                        <w:rPr>
                          <w:rFonts w:ascii="ＭＳ Ｐゴシック" w:eastAsia="ＭＳ Ｐゴシック" w:hAnsi="ＭＳ Ｐゴシック"/>
                        </w:rPr>
                      </w:pPr>
                      <w:r w:rsidRPr="00BA6E1E">
                        <w:rPr>
                          <w:rFonts w:ascii="ＭＳ Ｐゴシック" w:eastAsia="ＭＳ Ｐゴシック" w:hAnsi="ＭＳ Ｐゴシック" w:hint="eastAsia"/>
                        </w:rPr>
                        <w:t>※</w:t>
                      </w:r>
                      <w:r w:rsidRPr="00BA6E1E">
                        <w:rPr>
                          <w:rFonts w:ascii="ＭＳ Ｐゴシック" w:eastAsia="ＭＳ Ｐゴシック" w:hAnsi="ＭＳ Ｐゴシック" w:hint="eastAsia"/>
                          <w:u w:val="single"/>
                        </w:rPr>
                        <w:t>該当する処方箋もあわせて</w:t>
                      </w:r>
                      <w:r w:rsidRPr="00BA6E1E">
                        <w:rPr>
                          <w:rFonts w:ascii="ＭＳ Ｐゴシック" w:eastAsia="ＭＳ Ｐゴシック" w:hAnsi="ＭＳ Ｐゴシック"/>
                          <w:u w:val="single"/>
                        </w:rPr>
                        <w:t xml:space="preserve"> FAX して下さい</w:t>
                      </w:r>
                      <w:r w:rsidRPr="00BA6E1E">
                        <w:rPr>
                          <w:rFonts w:ascii="ＭＳ Ｐゴシック" w:eastAsia="ＭＳ Ｐゴシック" w:hAnsi="ＭＳ Ｐゴシック" w:hint="eastAsia"/>
                          <w:u w:val="single"/>
                        </w:rPr>
                        <w:t>。</w:t>
                      </w:r>
                    </w:p>
                  </w:txbxContent>
                </v:textbox>
              </v:shape>
            </w:pict>
          </mc:Fallback>
        </mc:AlternateContent>
      </w:r>
    </w:p>
    <w:p w14:paraId="3CF667AC" w14:textId="77777777" w:rsidR="00445ED0" w:rsidRDefault="00445ED0">
      <w:pPr>
        <w:rPr>
          <w:rFonts w:ascii="ＭＳ Ｐゴシック" w:eastAsia="ＭＳ Ｐゴシック" w:hAnsi="ＭＳ Ｐゴシック" w:hint="eastAsia"/>
        </w:rPr>
      </w:pPr>
    </w:p>
    <w:p w14:paraId="6F949379" w14:textId="56101E19" w:rsidR="00BA6E1E" w:rsidRDefault="00BA6E1E" w:rsidP="00BA6E1E">
      <w:pPr>
        <w:ind w:firstLineChars="100" w:firstLine="210"/>
        <w:rPr>
          <w:rFonts w:ascii="ＭＳ Ｐゴシック" w:eastAsia="ＭＳ Ｐゴシック" w:hAnsi="ＭＳ Ｐゴシック"/>
        </w:rPr>
      </w:pPr>
      <w:r w:rsidRPr="00BA6E1E">
        <w:rPr>
          <w:rFonts w:ascii="ＭＳ Ｐゴシック" w:eastAsia="ＭＳ Ｐゴシック" w:hAnsi="ＭＳ Ｐゴシック" w:hint="eastAsia"/>
        </w:rPr>
        <w:t>兵庫県立淡路医療センター</w:t>
      </w:r>
      <w:r w:rsidRPr="00BA6E1E">
        <w:rPr>
          <w:rFonts w:ascii="ＭＳ Ｐゴシック" w:eastAsia="ＭＳ Ｐゴシック" w:hAnsi="ＭＳ Ｐゴシック"/>
        </w:rPr>
        <w:t xml:space="preserve"> 御中</w:t>
      </w:r>
    </w:p>
    <w:p w14:paraId="79B00472" w14:textId="7913D8EC" w:rsidR="00BA6E1E" w:rsidRPr="009264F0" w:rsidRDefault="00BA6E1E" w:rsidP="00BA6E1E">
      <w:pPr>
        <w:jc w:val="right"/>
        <w:rPr>
          <w:rFonts w:ascii="ＭＳ Ｐゴシック" w:eastAsia="ＭＳ Ｐゴシック" w:hAnsi="ＭＳ Ｐゴシック"/>
          <w:u w:val="single"/>
        </w:rPr>
      </w:pPr>
      <w:r w:rsidRPr="009264F0">
        <w:rPr>
          <w:rFonts w:ascii="ＭＳ Ｐゴシック" w:eastAsia="ＭＳ Ｐゴシック" w:hAnsi="ＭＳ Ｐゴシック" w:hint="eastAsia"/>
          <w:u w:val="single"/>
        </w:rPr>
        <w:t xml:space="preserve">報告日：　　　　　</w:t>
      </w:r>
      <w:r w:rsidRPr="009264F0">
        <w:rPr>
          <w:rFonts w:ascii="ＭＳ Ｐゴシック" w:eastAsia="ＭＳ Ｐゴシック" w:hAnsi="ＭＳ Ｐゴシック"/>
          <w:u w:val="single"/>
        </w:rPr>
        <w:t>年</w:t>
      </w:r>
      <w:r w:rsidRPr="009264F0">
        <w:rPr>
          <w:rFonts w:ascii="ＭＳ Ｐゴシック" w:eastAsia="ＭＳ Ｐゴシック" w:hAnsi="ＭＳ Ｐゴシック" w:hint="eastAsia"/>
          <w:u w:val="single"/>
        </w:rPr>
        <w:t xml:space="preserve">　　　　　</w:t>
      </w:r>
      <w:r w:rsidRPr="009264F0">
        <w:rPr>
          <w:rFonts w:ascii="ＭＳ Ｐゴシック" w:eastAsia="ＭＳ Ｐゴシック" w:hAnsi="ＭＳ Ｐゴシック"/>
          <w:u w:val="single"/>
        </w:rPr>
        <w:t>月</w:t>
      </w:r>
      <w:r w:rsidRPr="009264F0">
        <w:rPr>
          <w:rFonts w:ascii="ＭＳ Ｐゴシック" w:eastAsia="ＭＳ Ｐゴシック" w:hAnsi="ＭＳ Ｐゴシック" w:hint="eastAsia"/>
          <w:u w:val="single"/>
        </w:rPr>
        <w:t xml:space="preserve">　　　　　</w:t>
      </w:r>
      <w:r w:rsidRPr="009264F0">
        <w:rPr>
          <w:rFonts w:ascii="ＭＳ Ｐゴシック" w:eastAsia="ＭＳ Ｐゴシック" w:hAnsi="ＭＳ Ｐゴシック"/>
          <w:u w:val="single"/>
        </w:rPr>
        <w:t>日</w:t>
      </w:r>
    </w:p>
    <w:p w14:paraId="49A5F201" w14:textId="77777777" w:rsidR="00BA6E1E" w:rsidRDefault="00BA6E1E" w:rsidP="009264F0">
      <w:pPr>
        <w:spacing w:line="200" w:lineRule="exact"/>
        <w:jc w:val="right"/>
        <w:rPr>
          <w:rFonts w:ascii="ＭＳ Ｐゴシック" w:eastAsia="ＭＳ Ｐゴシック" w:hAnsi="ＭＳ Ｐゴシック"/>
        </w:rPr>
      </w:pPr>
    </w:p>
    <w:p w14:paraId="05642EFB" w14:textId="749B28B1" w:rsidR="00BA6E1E" w:rsidRDefault="00BA6E1E" w:rsidP="00BA6E1E">
      <w:pPr>
        <w:jc w:val="center"/>
        <w:rPr>
          <w:rFonts w:ascii="ＭＳ Ｐゴシック" w:eastAsia="ＭＳ Ｐゴシック" w:hAnsi="ＭＳ Ｐゴシック"/>
          <w:sz w:val="28"/>
          <w:szCs w:val="32"/>
        </w:rPr>
      </w:pPr>
      <w:r w:rsidRPr="00BA6E1E">
        <w:rPr>
          <w:rFonts w:ascii="ＭＳ Ｐゴシック" w:eastAsia="ＭＳ Ｐゴシック" w:hAnsi="ＭＳ Ｐゴシック" w:hint="eastAsia"/>
          <w:sz w:val="28"/>
          <w:szCs w:val="32"/>
        </w:rPr>
        <w:t>疑義照会簡素化プロトコルに基づく変更調剤報告書</w:t>
      </w:r>
    </w:p>
    <w:tbl>
      <w:tblPr>
        <w:tblStyle w:val="a3"/>
        <w:tblW w:w="0" w:type="auto"/>
        <w:tblLook w:val="04A0" w:firstRow="1" w:lastRow="0" w:firstColumn="1" w:lastColumn="0" w:noHBand="0" w:noVBand="1"/>
      </w:tblPr>
      <w:tblGrid>
        <w:gridCol w:w="5218"/>
        <w:gridCol w:w="5218"/>
      </w:tblGrid>
      <w:tr w:rsidR="00BA6E1E" w14:paraId="43481AE6" w14:textId="77777777" w:rsidTr="00812336">
        <w:tc>
          <w:tcPr>
            <w:tcW w:w="5228" w:type="dxa"/>
            <w:tcBorders>
              <w:top w:val="single" w:sz="12" w:space="0" w:color="auto"/>
              <w:left w:val="single" w:sz="12" w:space="0" w:color="auto"/>
              <w:bottom w:val="single" w:sz="12" w:space="0" w:color="FFFFFF" w:themeColor="background1"/>
            </w:tcBorders>
          </w:tcPr>
          <w:p w14:paraId="35A74230" w14:textId="3512073B" w:rsidR="00BA6E1E" w:rsidRDefault="00BA6E1E" w:rsidP="009264F0">
            <w:pPr>
              <w:spacing w:line="360" w:lineRule="auto"/>
              <w:jc w:val="left"/>
              <w:rPr>
                <w:rFonts w:ascii="ＭＳ Ｐゴシック" w:eastAsia="ＭＳ Ｐゴシック" w:hAnsi="ＭＳ Ｐゴシック"/>
              </w:rPr>
            </w:pPr>
            <w:r w:rsidRPr="00BA6E1E">
              <w:rPr>
                <w:rFonts w:ascii="ＭＳ Ｐゴシック" w:eastAsia="ＭＳ Ｐゴシック" w:hAnsi="ＭＳ Ｐゴシック" w:hint="eastAsia"/>
              </w:rPr>
              <w:t>担当医</w:t>
            </w:r>
            <w:r>
              <w:rPr>
                <w:rFonts w:ascii="ＭＳ Ｐゴシック" w:eastAsia="ＭＳ Ｐゴシック" w:hAnsi="ＭＳ Ｐゴシック" w:hint="eastAsia"/>
              </w:rPr>
              <w:t xml:space="preserve">　　　　　　　　　　　　</w:t>
            </w:r>
            <w:r w:rsidRPr="00BA6E1E">
              <w:rPr>
                <w:rFonts w:ascii="ＭＳ Ｐゴシック" w:eastAsia="ＭＳ Ｐゴシック" w:hAnsi="ＭＳ Ｐゴシック"/>
              </w:rPr>
              <w:t>科</w:t>
            </w:r>
          </w:p>
        </w:tc>
        <w:tc>
          <w:tcPr>
            <w:tcW w:w="5228" w:type="dxa"/>
            <w:vMerge w:val="restart"/>
            <w:tcBorders>
              <w:top w:val="single" w:sz="12" w:space="0" w:color="auto"/>
              <w:right w:val="single" w:sz="12" w:space="0" w:color="auto"/>
            </w:tcBorders>
          </w:tcPr>
          <w:p w14:paraId="14B08AD1" w14:textId="77777777" w:rsidR="00BA6E1E" w:rsidRDefault="00BA6E1E" w:rsidP="009264F0">
            <w:pPr>
              <w:spacing w:line="360" w:lineRule="auto"/>
              <w:jc w:val="left"/>
              <w:rPr>
                <w:rFonts w:ascii="ＭＳ Ｐゴシック" w:eastAsia="ＭＳ Ｐゴシック" w:hAnsi="ＭＳ Ｐゴシック"/>
              </w:rPr>
            </w:pPr>
            <w:r w:rsidRPr="00BA6E1E">
              <w:rPr>
                <w:rFonts w:ascii="ＭＳ Ｐゴシック" w:eastAsia="ＭＳ Ｐゴシック" w:hAnsi="ＭＳ Ｐゴシック" w:hint="eastAsia"/>
              </w:rPr>
              <w:t>保険薬局</w:t>
            </w:r>
            <w:r w:rsidRPr="00BA6E1E">
              <w:rPr>
                <w:rFonts w:ascii="ＭＳ Ｐゴシック" w:eastAsia="ＭＳ Ｐゴシック" w:hAnsi="ＭＳ Ｐゴシック"/>
              </w:rPr>
              <w:t xml:space="preserve"> 名称・所在地</w:t>
            </w:r>
          </w:p>
          <w:p w14:paraId="6C7EA338" w14:textId="77777777" w:rsidR="00BA6E1E" w:rsidRDefault="00BA6E1E" w:rsidP="009264F0">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49522620" w14:textId="6F8D7F13" w:rsidR="009264F0" w:rsidRDefault="00BA6E1E" w:rsidP="009264F0">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B782E2D" w14:textId="77777777" w:rsidR="00BA6E1E" w:rsidRDefault="00BA6E1E" w:rsidP="009264F0">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5AEB794C" w14:textId="77777777" w:rsidR="009264F0" w:rsidRDefault="009264F0" w:rsidP="009264F0">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p w14:paraId="6CA2F96F" w14:textId="5B1E7ACB" w:rsidR="009264F0" w:rsidRDefault="009264F0" w:rsidP="009264F0">
            <w:pPr>
              <w:jc w:val="left"/>
              <w:rPr>
                <w:rFonts w:ascii="ＭＳ Ｐゴシック" w:eastAsia="ＭＳ Ｐゴシック" w:hAnsi="ＭＳ Ｐゴシック"/>
              </w:rPr>
            </w:pPr>
            <w:r>
              <w:rPr>
                <w:rFonts w:ascii="ＭＳ Ｐゴシック" w:eastAsia="ＭＳ Ｐゴシック" w:hAnsi="ＭＳ Ｐゴシック" w:hint="eastAsia"/>
              </w:rPr>
              <w:t xml:space="preserve">　　　　　</w:t>
            </w:r>
          </w:p>
        </w:tc>
      </w:tr>
      <w:tr w:rsidR="00BA6E1E" w14:paraId="45A6425D" w14:textId="77777777" w:rsidTr="00812336">
        <w:tc>
          <w:tcPr>
            <w:tcW w:w="5228" w:type="dxa"/>
            <w:tcBorders>
              <w:top w:val="single" w:sz="12" w:space="0" w:color="FFFFFF" w:themeColor="background1"/>
              <w:left w:val="single" w:sz="12" w:space="0" w:color="auto"/>
            </w:tcBorders>
          </w:tcPr>
          <w:p w14:paraId="403CC1E5" w14:textId="60832CBF" w:rsidR="00BA6E1E" w:rsidRDefault="00BA6E1E" w:rsidP="009264F0">
            <w:pPr>
              <w:spacing w:line="360" w:lineRule="auto"/>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Pr="00BA6E1E">
              <w:rPr>
                <w:rFonts w:ascii="ＭＳ Ｐゴシック" w:eastAsia="ＭＳ Ｐゴシック" w:hAnsi="ＭＳ Ｐゴシック" w:hint="eastAsia"/>
              </w:rPr>
              <w:t>先生</w:t>
            </w:r>
            <w:r w:rsidRPr="00BA6E1E">
              <w:rPr>
                <w:rFonts w:ascii="ＭＳ Ｐゴシック" w:eastAsia="ＭＳ Ｐゴシック" w:hAnsi="ＭＳ Ｐゴシック"/>
              </w:rPr>
              <w:t xml:space="preserve"> 御机下</w:t>
            </w:r>
          </w:p>
        </w:tc>
        <w:tc>
          <w:tcPr>
            <w:tcW w:w="5228" w:type="dxa"/>
            <w:vMerge/>
            <w:tcBorders>
              <w:right w:val="single" w:sz="12" w:space="0" w:color="auto"/>
            </w:tcBorders>
          </w:tcPr>
          <w:p w14:paraId="75E74DF2" w14:textId="77777777" w:rsidR="00BA6E1E" w:rsidRDefault="00BA6E1E" w:rsidP="009264F0">
            <w:pPr>
              <w:spacing w:line="360" w:lineRule="auto"/>
              <w:jc w:val="center"/>
              <w:rPr>
                <w:rFonts w:ascii="ＭＳ Ｐゴシック" w:eastAsia="ＭＳ Ｐゴシック" w:hAnsi="ＭＳ Ｐゴシック"/>
              </w:rPr>
            </w:pPr>
          </w:p>
        </w:tc>
      </w:tr>
      <w:tr w:rsidR="00BA6E1E" w14:paraId="2F0A3546" w14:textId="77777777" w:rsidTr="00812336">
        <w:tc>
          <w:tcPr>
            <w:tcW w:w="5228" w:type="dxa"/>
            <w:tcBorders>
              <w:left w:val="single" w:sz="12" w:space="0" w:color="auto"/>
              <w:bottom w:val="single" w:sz="12" w:space="0" w:color="FFFFFF" w:themeColor="background1"/>
            </w:tcBorders>
            <w:vAlign w:val="center"/>
          </w:tcPr>
          <w:p w14:paraId="164CB098" w14:textId="786D0FEC" w:rsidR="00BA6E1E" w:rsidRDefault="00BA6E1E" w:rsidP="009264F0">
            <w:pPr>
              <w:tabs>
                <w:tab w:val="left" w:pos="1952"/>
              </w:tabs>
              <w:spacing w:line="360" w:lineRule="auto"/>
              <w:rPr>
                <w:rFonts w:ascii="ＭＳ Ｐゴシック" w:eastAsia="ＭＳ Ｐゴシック" w:hAnsi="ＭＳ Ｐゴシック"/>
              </w:rPr>
            </w:pPr>
            <w:r w:rsidRPr="00BA6E1E">
              <w:rPr>
                <w:rFonts w:ascii="ＭＳ Ｐゴシック" w:eastAsia="ＭＳ Ｐゴシック" w:hAnsi="ＭＳ Ｐゴシック" w:hint="eastAsia"/>
              </w:rPr>
              <w:t>患者</w:t>
            </w:r>
            <w:r w:rsidRPr="00BA6E1E">
              <w:rPr>
                <w:rFonts w:ascii="ＭＳ Ｐゴシック" w:eastAsia="ＭＳ Ｐゴシック" w:hAnsi="ＭＳ Ｐゴシック"/>
              </w:rPr>
              <w:t>ID：</w:t>
            </w:r>
            <w:r>
              <w:rPr>
                <w:rFonts w:ascii="ＭＳ Ｐゴシック" w:eastAsia="ＭＳ Ｐゴシック" w:hAnsi="ＭＳ Ｐゴシック" w:hint="eastAsia"/>
              </w:rPr>
              <w:t xml:space="preserve">　　　　　　　　　　　</w:t>
            </w:r>
          </w:p>
        </w:tc>
        <w:tc>
          <w:tcPr>
            <w:tcW w:w="5228" w:type="dxa"/>
            <w:vMerge/>
            <w:tcBorders>
              <w:right w:val="single" w:sz="12" w:space="0" w:color="auto"/>
            </w:tcBorders>
          </w:tcPr>
          <w:p w14:paraId="171F83A6" w14:textId="77777777" w:rsidR="00BA6E1E" w:rsidRDefault="00BA6E1E" w:rsidP="009264F0">
            <w:pPr>
              <w:spacing w:line="360" w:lineRule="auto"/>
              <w:jc w:val="center"/>
              <w:rPr>
                <w:rFonts w:ascii="ＭＳ Ｐゴシック" w:eastAsia="ＭＳ Ｐゴシック" w:hAnsi="ＭＳ Ｐゴシック"/>
              </w:rPr>
            </w:pPr>
          </w:p>
        </w:tc>
      </w:tr>
      <w:tr w:rsidR="00BA6E1E" w14:paraId="23602DE5" w14:textId="77777777" w:rsidTr="00812336">
        <w:tc>
          <w:tcPr>
            <w:tcW w:w="5228" w:type="dxa"/>
            <w:tcBorders>
              <w:top w:val="single" w:sz="12" w:space="0" w:color="FFFFFF" w:themeColor="background1"/>
              <w:left w:val="single" w:sz="12" w:space="0" w:color="auto"/>
              <w:bottom w:val="single" w:sz="12" w:space="0" w:color="FFFFFF" w:themeColor="background1"/>
            </w:tcBorders>
            <w:vAlign w:val="center"/>
          </w:tcPr>
          <w:p w14:paraId="35AA7A39" w14:textId="460F12A3" w:rsidR="00BA6E1E" w:rsidRDefault="00BA6E1E" w:rsidP="009264F0">
            <w:pPr>
              <w:spacing w:line="360" w:lineRule="auto"/>
              <w:rPr>
                <w:rFonts w:ascii="ＭＳ Ｐゴシック" w:eastAsia="ＭＳ Ｐゴシック" w:hAnsi="ＭＳ Ｐゴシック"/>
              </w:rPr>
            </w:pPr>
            <w:r w:rsidRPr="00BA6E1E">
              <w:rPr>
                <w:rFonts w:ascii="ＭＳ Ｐゴシック" w:eastAsia="ＭＳ Ｐゴシック" w:hAnsi="ＭＳ Ｐゴシック" w:hint="eastAsia"/>
              </w:rPr>
              <w:t>患者名：</w:t>
            </w:r>
            <w:r>
              <w:rPr>
                <w:rFonts w:ascii="ＭＳ Ｐゴシック" w:eastAsia="ＭＳ Ｐゴシック" w:hAnsi="ＭＳ Ｐゴシック" w:hint="eastAsia"/>
              </w:rPr>
              <w:t xml:space="preserve">　　　　　　　　　　　</w:t>
            </w:r>
          </w:p>
        </w:tc>
        <w:tc>
          <w:tcPr>
            <w:tcW w:w="5228" w:type="dxa"/>
            <w:vMerge/>
            <w:tcBorders>
              <w:right w:val="single" w:sz="12" w:space="0" w:color="auto"/>
            </w:tcBorders>
          </w:tcPr>
          <w:p w14:paraId="681FB499" w14:textId="77777777" w:rsidR="00BA6E1E" w:rsidRDefault="00BA6E1E" w:rsidP="009264F0">
            <w:pPr>
              <w:spacing w:line="360" w:lineRule="auto"/>
              <w:jc w:val="center"/>
              <w:rPr>
                <w:rFonts w:ascii="ＭＳ Ｐゴシック" w:eastAsia="ＭＳ Ｐゴシック" w:hAnsi="ＭＳ Ｐゴシック"/>
              </w:rPr>
            </w:pPr>
          </w:p>
        </w:tc>
      </w:tr>
      <w:tr w:rsidR="00BA6E1E" w14:paraId="75AC6A77" w14:textId="77777777" w:rsidTr="00812336">
        <w:tc>
          <w:tcPr>
            <w:tcW w:w="5228" w:type="dxa"/>
            <w:tcBorders>
              <w:top w:val="single" w:sz="12" w:space="0" w:color="FFFFFF" w:themeColor="background1"/>
              <w:left w:val="single" w:sz="12" w:space="0" w:color="auto"/>
              <w:bottom w:val="single" w:sz="12" w:space="0" w:color="auto"/>
            </w:tcBorders>
            <w:vAlign w:val="center"/>
          </w:tcPr>
          <w:p w14:paraId="5A9578E3" w14:textId="75B69A2C" w:rsidR="00BA6E1E" w:rsidRDefault="00BA6E1E" w:rsidP="009264F0">
            <w:pPr>
              <w:spacing w:line="360" w:lineRule="auto"/>
              <w:rPr>
                <w:rFonts w:ascii="ＭＳ Ｐゴシック" w:eastAsia="ＭＳ Ｐゴシック" w:hAnsi="ＭＳ Ｐゴシック"/>
              </w:rPr>
            </w:pPr>
            <w:r w:rsidRPr="00BA6E1E">
              <w:rPr>
                <w:rFonts w:ascii="ＭＳ Ｐゴシック" w:eastAsia="ＭＳ Ｐゴシック" w:hAnsi="ＭＳ Ｐゴシック" w:hint="eastAsia"/>
              </w:rPr>
              <w:t>患者生年月日：</w:t>
            </w:r>
            <w:r>
              <w:rPr>
                <w:rFonts w:ascii="ＭＳ Ｐゴシック" w:eastAsia="ＭＳ Ｐゴシック" w:hAnsi="ＭＳ Ｐゴシック" w:hint="eastAsia"/>
              </w:rPr>
              <w:t xml:space="preserve">　　　　　　　年　　　　　月　　　　　日</w:t>
            </w:r>
          </w:p>
        </w:tc>
        <w:tc>
          <w:tcPr>
            <w:tcW w:w="5228" w:type="dxa"/>
            <w:tcBorders>
              <w:bottom w:val="single" w:sz="12" w:space="0" w:color="auto"/>
              <w:right w:val="single" w:sz="12" w:space="0" w:color="auto"/>
            </w:tcBorders>
          </w:tcPr>
          <w:p w14:paraId="334B9553" w14:textId="589C6E69" w:rsidR="00BA6E1E" w:rsidRDefault="00BA6E1E" w:rsidP="009264F0">
            <w:pPr>
              <w:spacing w:line="360" w:lineRule="auto"/>
              <w:jc w:val="left"/>
              <w:rPr>
                <w:rFonts w:ascii="ＭＳ Ｐゴシック" w:eastAsia="ＭＳ Ｐゴシック" w:hAnsi="ＭＳ Ｐゴシック"/>
              </w:rPr>
            </w:pPr>
            <w:r w:rsidRPr="00BA6E1E">
              <w:rPr>
                <w:rFonts w:ascii="ＭＳ Ｐゴシック" w:eastAsia="ＭＳ Ｐゴシック" w:hAnsi="ＭＳ Ｐゴシック" w:hint="eastAsia"/>
              </w:rPr>
              <w:t>担当薬剤師：</w:t>
            </w:r>
            <w:r>
              <w:rPr>
                <w:rFonts w:ascii="ＭＳ Ｐゴシック" w:eastAsia="ＭＳ Ｐゴシック" w:hAnsi="ＭＳ Ｐゴシック" w:hint="eastAsia"/>
              </w:rPr>
              <w:t xml:space="preserve">　　　　　　　　　　　　　　　　　</w:t>
            </w:r>
            <w:r w:rsidRPr="00BA6E1E">
              <w:rPr>
                <w:rFonts w:ascii="ＭＳ Ｐゴシック" w:eastAsia="ＭＳ Ｐゴシック" w:hAnsi="ＭＳ Ｐゴシック"/>
              </w:rPr>
              <w:t>印</w:t>
            </w:r>
          </w:p>
        </w:tc>
      </w:tr>
    </w:tbl>
    <w:p w14:paraId="43D94682" w14:textId="77777777" w:rsidR="00BA6E1E" w:rsidRDefault="00BA6E1E" w:rsidP="00BA6E1E">
      <w:pPr>
        <w:jc w:val="center"/>
        <w:rPr>
          <w:rFonts w:ascii="ＭＳ Ｐゴシック" w:eastAsia="ＭＳ Ｐゴシック" w:hAnsi="ＭＳ Ｐゴシック"/>
        </w:rPr>
      </w:pPr>
    </w:p>
    <w:p w14:paraId="6AA0C2BE" w14:textId="33242097" w:rsidR="00BA6E1E" w:rsidRDefault="00BA6E1E" w:rsidP="00BA6E1E">
      <w:pPr>
        <w:jc w:val="left"/>
        <w:rPr>
          <w:rFonts w:ascii="ＭＳ Ｐゴシック" w:eastAsia="ＭＳ Ｐゴシック" w:hAnsi="ＭＳ Ｐゴシック"/>
        </w:rPr>
      </w:pPr>
      <w:r w:rsidRPr="00BA6E1E">
        <w:rPr>
          <w:rFonts w:ascii="ＭＳ Ｐゴシック" w:eastAsia="ＭＳ Ｐゴシック" w:hAnsi="ＭＳ Ｐゴシック" w:hint="eastAsia"/>
        </w:rPr>
        <w:t>変更調剤にかかる疑義照会簡素化プロトコルに基づき調剤しましたので、下記の通り報告します。</w:t>
      </w:r>
    </w:p>
    <w:tbl>
      <w:tblPr>
        <w:tblStyle w:val="a3"/>
        <w:tblW w:w="0" w:type="auto"/>
        <w:tblLook w:val="04A0" w:firstRow="1" w:lastRow="0" w:firstColumn="1" w:lastColumn="0" w:noHBand="0" w:noVBand="1"/>
      </w:tblPr>
      <w:tblGrid>
        <w:gridCol w:w="10456"/>
      </w:tblGrid>
      <w:tr w:rsidR="00BA6E1E" w14:paraId="78594DE6" w14:textId="77777777" w:rsidTr="009264F0">
        <w:trPr>
          <w:trHeight w:val="522"/>
        </w:trPr>
        <w:tc>
          <w:tcPr>
            <w:tcW w:w="10456" w:type="dxa"/>
            <w:vAlign w:val="center"/>
          </w:tcPr>
          <w:p w14:paraId="37BA1235" w14:textId="47CEB3B2" w:rsidR="009264F0" w:rsidRPr="009264F0" w:rsidRDefault="00BA6E1E" w:rsidP="009264F0">
            <w:pPr>
              <w:rPr>
                <w:rFonts w:ascii="ＭＳ Ｐゴシック" w:eastAsia="ＭＳ Ｐゴシック" w:hAnsi="ＭＳ Ｐゴシック"/>
                <w:b/>
                <w:bCs/>
              </w:rPr>
            </w:pPr>
            <w:r w:rsidRPr="009264F0">
              <w:rPr>
                <w:rFonts w:ascii="ＭＳ Ｐゴシック" w:eastAsia="ＭＳ Ｐゴシック" w:hAnsi="ＭＳ Ｐゴシック" w:hint="eastAsia"/>
                <w:b/>
                <w:bCs/>
              </w:rPr>
              <w:t>処方箋交付年月日：　　　　　　　　　　年　　　　　月　　　　　日</w:t>
            </w:r>
          </w:p>
        </w:tc>
      </w:tr>
      <w:tr w:rsidR="00BA6E1E" w14:paraId="624B5F5D" w14:textId="77777777" w:rsidTr="00BA6E1E">
        <w:tc>
          <w:tcPr>
            <w:tcW w:w="10456" w:type="dxa"/>
          </w:tcPr>
          <w:p w14:paraId="1D618FF6" w14:textId="07654C4A" w:rsidR="009264F0" w:rsidRPr="009264F0" w:rsidRDefault="009264F0" w:rsidP="00BA6E1E">
            <w:pPr>
              <w:jc w:val="left"/>
              <w:rPr>
                <w:rFonts w:ascii="ＭＳ Ｐゴシック" w:eastAsia="ＭＳ Ｐゴシック" w:hAnsi="ＭＳ Ｐゴシック"/>
                <w:b/>
                <w:bCs/>
              </w:rPr>
            </w:pPr>
            <w:r w:rsidRPr="009264F0">
              <w:rPr>
                <w:rFonts w:ascii="ＭＳ Ｐゴシック" w:eastAsia="ＭＳ Ｐゴシック" w:hAnsi="ＭＳ Ｐゴシック" w:hint="eastAsia"/>
                <w:b/>
                <w:bCs/>
              </w:rPr>
              <w:t>調剤変更内容</w:t>
            </w:r>
          </w:p>
          <w:tbl>
            <w:tblPr>
              <w:tblStyle w:val="a3"/>
              <w:tblW w:w="0" w:type="auto"/>
              <w:tblLook w:val="04A0" w:firstRow="1" w:lastRow="0" w:firstColumn="1" w:lastColumn="0" w:noHBand="0" w:noVBand="1"/>
            </w:tblPr>
            <w:tblGrid>
              <w:gridCol w:w="1302"/>
              <w:gridCol w:w="4464"/>
              <w:gridCol w:w="4464"/>
            </w:tblGrid>
            <w:tr w:rsidR="009264F0" w14:paraId="11713694" w14:textId="77777777" w:rsidTr="009264F0">
              <w:tc>
                <w:tcPr>
                  <w:tcW w:w="1302" w:type="dxa"/>
                  <w:vAlign w:val="center"/>
                </w:tcPr>
                <w:p w14:paraId="4ED06000" w14:textId="26E0E9B8" w:rsidR="009264F0" w:rsidRPr="009264F0" w:rsidRDefault="009264F0" w:rsidP="009264F0">
                  <w:pPr>
                    <w:jc w:val="center"/>
                    <w:rPr>
                      <w:rFonts w:ascii="ＭＳ Ｐゴシック" w:eastAsia="ＭＳ Ｐゴシック" w:hAnsi="ＭＳ Ｐゴシック"/>
                      <w:b/>
                      <w:bCs/>
                    </w:rPr>
                  </w:pPr>
                  <w:r w:rsidRPr="009264F0">
                    <w:rPr>
                      <w:rFonts w:ascii="ＭＳ Ｐゴシック" w:eastAsia="ＭＳ Ｐゴシック" w:hAnsi="ＭＳ Ｐゴシック" w:hint="eastAsia"/>
                      <w:b/>
                      <w:bCs/>
                    </w:rPr>
                    <w:t>プロトコル</w:t>
                  </w:r>
                </w:p>
                <w:p w14:paraId="17DD32C4" w14:textId="33A39D93" w:rsidR="009264F0" w:rsidRPr="009264F0" w:rsidRDefault="009264F0" w:rsidP="009264F0">
                  <w:pPr>
                    <w:jc w:val="center"/>
                    <w:rPr>
                      <w:rFonts w:ascii="ＭＳ Ｐゴシック" w:eastAsia="ＭＳ Ｐゴシック" w:hAnsi="ＭＳ Ｐゴシック"/>
                      <w:b/>
                      <w:bCs/>
                    </w:rPr>
                  </w:pPr>
                  <w:r w:rsidRPr="009264F0">
                    <w:rPr>
                      <w:rFonts w:ascii="ＭＳ Ｐゴシック" w:eastAsia="ＭＳ Ｐゴシック" w:hAnsi="ＭＳ Ｐゴシック" w:hint="eastAsia"/>
                      <w:b/>
                      <w:bCs/>
                    </w:rPr>
                    <w:t>番号</w:t>
                  </w:r>
                  <w:r w:rsidRPr="009264F0">
                    <w:rPr>
                      <w:rFonts w:ascii="ＭＳ Ｐゴシック" w:eastAsia="ＭＳ Ｐゴシック" w:hAnsi="ＭＳ Ｐゴシック"/>
                      <w:b/>
                      <w:bCs/>
                    </w:rPr>
                    <w:t>(*)</w:t>
                  </w:r>
                </w:p>
              </w:tc>
              <w:tc>
                <w:tcPr>
                  <w:tcW w:w="4464" w:type="dxa"/>
                  <w:vAlign w:val="center"/>
                </w:tcPr>
                <w:p w14:paraId="1BF149A5" w14:textId="0B6706D5" w:rsidR="009264F0" w:rsidRPr="009264F0" w:rsidRDefault="009264F0" w:rsidP="009264F0">
                  <w:pPr>
                    <w:jc w:val="center"/>
                    <w:rPr>
                      <w:rFonts w:ascii="ＭＳ Ｐゴシック" w:eastAsia="ＭＳ Ｐゴシック" w:hAnsi="ＭＳ Ｐゴシック"/>
                      <w:b/>
                      <w:bCs/>
                    </w:rPr>
                  </w:pPr>
                  <w:r w:rsidRPr="009264F0">
                    <w:rPr>
                      <w:rFonts w:ascii="ＭＳ Ｐゴシック" w:eastAsia="ＭＳ Ｐゴシック" w:hAnsi="ＭＳ Ｐゴシック" w:hint="eastAsia"/>
                      <w:b/>
                      <w:bCs/>
                    </w:rPr>
                    <w:t>変更前</w:t>
                  </w:r>
                </w:p>
              </w:tc>
              <w:tc>
                <w:tcPr>
                  <w:tcW w:w="4464" w:type="dxa"/>
                  <w:vAlign w:val="center"/>
                </w:tcPr>
                <w:p w14:paraId="12A2FA83" w14:textId="4828B060" w:rsidR="009264F0" w:rsidRPr="009264F0" w:rsidRDefault="009264F0" w:rsidP="009264F0">
                  <w:pPr>
                    <w:jc w:val="center"/>
                    <w:rPr>
                      <w:rFonts w:ascii="ＭＳ Ｐゴシック" w:eastAsia="ＭＳ Ｐゴシック" w:hAnsi="ＭＳ Ｐゴシック"/>
                      <w:b/>
                      <w:bCs/>
                    </w:rPr>
                  </w:pPr>
                  <w:r w:rsidRPr="009264F0">
                    <w:rPr>
                      <w:rFonts w:ascii="ＭＳ Ｐゴシック" w:eastAsia="ＭＳ Ｐゴシック" w:hAnsi="ＭＳ Ｐゴシック" w:hint="eastAsia"/>
                      <w:b/>
                      <w:bCs/>
                    </w:rPr>
                    <w:t>変更後</w:t>
                  </w:r>
                </w:p>
              </w:tc>
            </w:tr>
            <w:tr w:rsidR="009264F0" w14:paraId="431B2FF5" w14:textId="77777777" w:rsidTr="009264F0">
              <w:tc>
                <w:tcPr>
                  <w:tcW w:w="1302" w:type="dxa"/>
                  <w:vAlign w:val="center"/>
                </w:tcPr>
                <w:p w14:paraId="3F478E14" w14:textId="2B3BC317" w:rsidR="009264F0" w:rsidRPr="009264F0" w:rsidRDefault="009264F0" w:rsidP="009264F0">
                  <w:pPr>
                    <w:jc w:val="center"/>
                    <w:rPr>
                      <w:rFonts w:ascii="ＭＳ Ｐゴシック" w:eastAsia="ＭＳ Ｐゴシック" w:hAnsi="ＭＳ Ｐゴシック"/>
                      <w:sz w:val="28"/>
                      <w:szCs w:val="32"/>
                    </w:rPr>
                  </w:pPr>
                </w:p>
              </w:tc>
              <w:tc>
                <w:tcPr>
                  <w:tcW w:w="4464" w:type="dxa"/>
                  <w:vAlign w:val="center"/>
                </w:tcPr>
                <w:p w14:paraId="37226597" w14:textId="77777777" w:rsidR="009264F0" w:rsidRDefault="009264F0" w:rsidP="009264F0">
                  <w:pPr>
                    <w:rPr>
                      <w:rFonts w:ascii="ＭＳ Ｐゴシック" w:eastAsia="ＭＳ Ｐゴシック" w:hAnsi="ＭＳ Ｐゴシック"/>
                    </w:rPr>
                  </w:pPr>
                </w:p>
              </w:tc>
              <w:tc>
                <w:tcPr>
                  <w:tcW w:w="4464" w:type="dxa"/>
                  <w:vAlign w:val="center"/>
                </w:tcPr>
                <w:p w14:paraId="3DA020E8" w14:textId="77777777" w:rsidR="009264F0" w:rsidRDefault="009264F0" w:rsidP="009264F0">
                  <w:pPr>
                    <w:rPr>
                      <w:rFonts w:ascii="ＭＳ Ｐゴシック" w:eastAsia="ＭＳ Ｐゴシック" w:hAnsi="ＭＳ Ｐゴシック"/>
                    </w:rPr>
                  </w:pPr>
                </w:p>
              </w:tc>
            </w:tr>
            <w:tr w:rsidR="009264F0" w14:paraId="36317E44" w14:textId="77777777" w:rsidTr="009264F0">
              <w:tc>
                <w:tcPr>
                  <w:tcW w:w="1302" w:type="dxa"/>
                  <w:vAlign w:val="center"/>
                </w:tcPr>
                <w:p w14:paraId="050BB561" w14:textId="77777777" w:rsidR="009264F0" w:rsidRPr="009264F0" w:rsidRDefault="009264F0" w:rsidP="009264F0">
                  <w:pPr>
                    <w:jc w:val="center"/>
                    <w:rPr>
                      <w:rFonts w:ascii="ＭＳ Ｐゴシック" w:eastAsia="ＭＳ Ｐゴシック" w:hAnsi="ＭＳ Ｐゴシック"/>
                      <w:sz w:val="28"/>
                      <w:szCs w:val="32"/>
                    </w:rPr>
                  </w:pPr>
                </w:p>
              </w:tc>
              <w:tc>
                <w:tcPr>
                  <w:tcW w:w="4464" w:type="dxa"/>
                  <w:vAlign w:val="center"/>
                </w:tcPr>
                <w:p w14:paraId="2D3A08E1" w14:textId="77777777" w:rsidR="009264F0" w:rsidRDefault="009264F0" w:rsidP="009264F0">
                  <w:pPr>
                    <w:rPr>
                      <w:rFonts w:ascii="ＭＳ Ｐゴシック" w:eastAsia="ＭＳ Ｐゴシック" w:hAnsi="ＭＳ Ｐゴシック"/>
                    </w:rPr>
                  </w:pPr>
                </w:p>
              </w:tc>
              <w:tc>
                <w:tcPr>
                  <w:tcW w:w="4464" w:type="dxa"/>
                  <w:vAlign w:val="center"/>
                </w:tcPr>
                <w:p w14:paraId="267373E2" w14:textId="77777777" w:rsidR="009264F0" w:rsidRDefault="009264F0" w:rsidP="009264F0">
                  <w:pPr>
                    <w:rPr>
                      <w:rFonts w:ascii="ＭＳ Ｐゴシック" w:eastAsia="ＭＳ Ｐゴシック" w:hAnsi="ＭＳ Ｐゴシック"/>
                    </w:rPr>
                  </w:pPr>
                </w:p>
              </w:tc>
            </w:tr>
            <w:tr w:rsidR="009264F0" w14:paraId="7BC85634" w14:textId="77777777" w:rsidTr="009264F0">
              <w:tc>
                <w:tcPr>
                  <w:tcW w:w="1302" w:type="dxa"/>
                  <w:vAlign w:val="center"/>
                </w:tcPr>
                <w:p w14:paraId="23C5D663" w14:textId="77777777" w:rsidR="009264F0" w:rsidRPr="009264F0" w:rsidRDefault="009264F0" w:rsidP="009264F0">
                  <w:pPr>
                    <w:jc w:val="center"/>
                    <w:rPr>
                      <w:rFonts w:ascii="ＭＳ Ｐゴシック" w:eastAsia="ＭＳ Ｐゴシック" w:hAnsi="ＭＳ Ｐゴシック"/>
                      <w:sz w:val="28"/>
                      <w:szCs w:val="32"/>
                    </w:rPr>
                  </w:pPr>
                </w:p>
              </w:tc>
              <w:tc>
                <w:tcPr>
                  <w:tcW w:w="4464" w:type="dxa"/>
                  <w:vAlign w:val="center"/>
                </w:tcPr>
                <w:p w14:paraId="77BE6C14" w14:textId="77777777" w:rsidR="009264F0" w:rsidRDefault="009264F0" w:rsidP="009264F0">
                  <w:pPr>
                    <w:rPr>
                      <w:rFonts w:ascii="ＭＳ Ｐゴシック" w:eastAsia="ＭＳ Ｐゴシック" w:hAnsi="ＭＳ Ｐゴシック"/>
                    </w:rPr>
                  </w:pPr>
                </w:p>
              </w:tc>
              <w:tc>
                <w:tcPr>
                  <w:tcW w:w="4464" w:type="dxa"/>
                  <w:vAlign w:val="center"/>
                </w:tcPr>
                <w:p w14:paraId="5F452C7B" w14:textId="77777777" w:rsidR="009264F0" w:rsidRDefault="009264F0" w:rsidP="009264F0">
                  <w:pPr>
                    <w:rPr>
                      <w:rFonts w:ascii="ＭＳ Ｐゴシック" w:eastAsia="ＭＳ Ｐゴシック" w:hAnsi="ＭＳ Ｐゴシック"/>
                    </w:rPr>
                  </w:pPr>
                </w:p>
              </w:tc>
            </w:tr>
            <w:tr w:rsidR="009264F0" w14:paraId="1EF988F7" w14:textId="77777777" w:rsidTr="009264F0">
              <w:tc>
                <w:tcPr>
                  <w:tcW w:w="1302" w:type="dxa"/>
                  <w:vAlign w:val="center"/>
                </w:tcPr>
                <w:p w14:paraId="4F9FFBD4" w14:textId="77777777" w:rsidR="009264F0" w:rsidRPr="009264F0" w:rsidRDefault="009264F0" w:rsidP="009264F0">
                  <w:pPr>
                    <w:jc w:val="center"/>
                    <w:rPr>
                      <w:rFonts w:ascii="ＭＳ Ｐゴシック" w:eastAsia="ＭＳ Ｐゴシック" w:hAnsi="ＭＳ Ｐゴシック"/>
                      <w:sz w:val="28"/>
                      <w:szCs w:val="32"/>
                    </w:rPr>
                  </w:pPr>
                </w:p>
              </w:tc>
              <w:tc>
                <w:tcPr>
                  <w:tcW w:w="4464" w:type="dxa"/>
                  <w:vAlign w:val="center"/>
                </w:tcPr>
                <w:p w14:paraId="478CE66E" w14:textId="77777777" w:rsidR="009264F0" w:rsidRDefault="009264F0" w:rsidP="009264F0">
                  <w:pPr>
                    <w:rPr>
                      <w:rFonts w:ascii="ＭＳ Ｐゴシック" w:eastAsia="ＭＳ Ｐゴシック" w:hAnsi="ＭＳ Ｐゴシック"/>
                    </w:rPr>
                  </w:pPr>
                </w:p>
              </w:tc>
              <w:tc>
                <w:tcPr>
                  <w:tcW w:w="4464" w:type="dxa"/>
                  <w:vAlign w:val="center"/>
                </w:tcPr>
                <w:p w14:paraId="0370F1D1" w14:textId="77777777" w:rsidR="009264F0" w:rsidRDefault="009264F0" w:rsidP="009264F0">
                  <w:pPr>
                    <w:rPr>
                      <w:rFonts w:ascii="ＭＳ Ｐゴシック" w:eastAsia="ＭＳ Ｐゴシック" w:hAnsi="ＭＳ Ｐゴシック"/>
                    </w:rPr>
                  </w:pPr>
                </w:p>
              </w:tc>
            </w:tr>
            <w:tr w:rsidR="009264F0" w14:paraId="3932454C" w14:textId="77777777" w:rsidTr="009264F0">
              <w:tc>
                <w:tcPr>
                  <w:tcW w:w="1302" w:type="dxa"/>
                  <w:vAlign w:val="center"/>
                </w:tcPr>
                <w:p w14:paraId="66081B62" w14:textId="77777777" w:rsidR="009264F0" w:rsidRPr="009264F0" w:rsidRDefault="009264F0" w:rsidP="009264F0">
                  <w:pPr>
                    <w:jc w:val="center"/>
                    <w:rPr>
                      <w:rFonts w:ascii="ＭＳ Ｐゴシック" w:eastAsia="ＭＳ Ｐゴシック" w:hAnsi="ＭＳ Ｐゴシック"/>
                      <w:sz w:val="28"/>
                      <w:szCs w:val="32"/>
                    </w:rPr>
                  </w:pPr>
                </w:p>
              </w:tc>
              <w:tc>
                <w:tcPr>
                  <w:tcW w:w="4464" w:type="dxa"/>
                  <w:vAlign w:val="center"/>
                </w:tcPr>
                <w:p w14:paraId="600F6C85" w14:textId="77777777" w:rsidR="009264F0" w:rsidRDefault="009264F0" w:rsidP="009264F0">
                  <w:pPr>
                    <w:rPr>
                      <w:rFonts w:ascii="ＭＳ Ｐゴシック" w:eastAsia="ＭＳ Ｐゴシック" w:hAnsi="ＭＳ Ｐゴシック"/>
                    </w:rPr>
                  </w:pPr>
                </w:p>
              </w:tc>
              <w:tc>
                <w:tcPr>
                  <w:tcW w:w="4464" w:type="dxa"/>
                  <w:vAlign w:val="center"/>
                </w:tcPr>
                <w:p w14:paraId="4AC31610" w14:textId="77777777" w:rsidR="009264F0" w:rsidRDefault="009264F0" w:rsidP="009264F0">
                  <w:pPr>
                    <w:rPr>
                      <w:rFonts w:ascii="ＭＳ Ｐゴシック" w:eastAsia="ＭＳ Ｐゴシック" w:hAnsi="ＭＳ Ｐゴシック"/>
                    </w:rPr>
                  </w:pPr>
                </w:p>
              </w:tc>
            </w:tr>
            <w:tr w:rsidR="009264F0" w14:paraId="5D9CA4AC" w14:textId="77777777" w:rsidTr="009264F0">
              <w:tc>
                <w:tcPr>
                  <w:tcW w:w="1302" w:type="dxa"/>
                  <w:vAlign w:val="center"/>
                </w:tcPr>
                <w:p w14:paraId="58993426" w14:textId="77777777" w:rsidR="009264F0" w:rsidRPr="009264F0" w:rsidRDefault="009264F0" w:rsidP="009264F0">
                  <w:pPr>
                    <w:jc w:val="center"/>
                    <w:rPr>
                      <w:rFonts w:ascii="ＭＳ Ｐゴシック" w:eastAsia="ＭＳ Ｐゴシック" w:hAnsi="ＭＳ Ｐゴシック"/>
                      <w:sz w:val="28"/>
                      <w:szCs w:val="32"/>
                    </w:rPr>
                  </w:pPr>
                </w:p>
              </w:tc>
              <w:tc>
                <w:tcPr>
                  <w:tcW w:w="4464" w:type="dxa"/>
                  <w:vAlign w:val="center"/>
                </w:tcPr>
                <w:p w14:paraId="087270D9" w14:textId="77777777" w:rsidR="009264F0" w:rsidRDefault="009264F0" w:rsidP="009264F0">
                  <w:pPr>
                    <w:rPr>
                      <w:rFonts w:ascii="ＭＳ Ｐゴシック" w:eastAsia="ＭＳ Ｐゴシック" w:hAnsi="ＭＳ Ｐゴシック"/>
                    </w:rPr>
                  </w:pPr>
                </w:p>
              </w:tc>
              <w:tc>
                <w:tcPr>
                  <w:tcW w:w="4464" w:type="dxa"/>
                  <w:vAlign w:val="center"/>
                </w:tcPr>
                <w:p w14:paraId="295FDC8C" w14:textId="77777777" w:rsidR="009264F0" w:rsidRDefault="009264F0" w:rsidP="009264F0">
                  <w:pPr>
                    <w:rPr>
                      <w:rFonts w:ascii="ＭＳ Ｐゴシック" w:eastAsia="ＭＳ Ｐゴシック" w:hAnsi="ＭＳ Ｐゴシック"/>
                    </w:rPr>
                  </w:pPr>
                </w:p>
              </w:tc>
            </w:tr>
            <w:tr w:rsidR="009264F0" w14:paraId="27BB01D5" w14:textId="77777777" w:rsidTr="009264F0">
              <w:tc>
                <w:tcPr>
                  <w:tcW w:w="1302" w:type="dxa"/>
                  <w:vAlign w:val="center"/>
                </w:tcPr>
                <w:p w14:paraId="5D665511" w14:textId="77777777" w:rsidR="009264F0" w:rsidRPr="009264F0" w:rsidRDefault="009264F0" w:rsidP="009264F0">
                  <w:pPr>
                    <w:jc w:val="center"/>
                    <w:rPr>
                      <w:rFonts w:ascii="ＭＳ Ｐゴシック" w:eastAsia="ＭＳ Ｐゴシック" w:hAnsi="ＭＳ Ｐゴシック"/>
                      <w:sz w:val="28"/>
                      <w:szCs w:val="32"/>
                    </w:rPr>
                  </w:pPr>
                </w:p>
              </w:tc>
              <w:tc>
                <w:tcPr>
                  <w:tcW w:w="4464" w:type="dxa"/>
                  <w:vAlign w:val="center"/>
                </w:tcPr>
                <w:p w14:paraId="39DA4D4F" w14:textId="77777777" w:rsidR="009264F0" w:rsidRDefault="009264F0" w:rsidP="009264F0">
                  <w:pPr>
                    <w:rPr>
                      <w:rFonts w:ascii="ＭＳ Ｐゴシック" w:eastAsia="ＭＳ Ｐゴシック" w:hAnsi="ＭＳ Ｐゴシック"/>
                    </w:rPr>
                  </w:pPr>
                </w:p>
              </w:tc>
              <w:tc>
                <w:tcPr>
                  <w:tcW w:w="4464" w:type="dxa"/>
                  <w:vAlign w:val="center"/>
                </w:tcPr>
                <w:p w14:paraId="06D4AB44" w14:textId="77777777" w:rsidR="009264F0" w:rsidRDefault="009264F0" w:rsidP="009264F0">
                  <w:pPr>
                    <w:rPr>
                      <w:rFonts w:ascii="ＭＳ Ｐゴシック" w:eastAsia="ＭＳ Ｐゴシック" w:hAnsi="ＭＳ Ｐゴシック"/>
                    </w:rPr>
                  </w:pPr>
                </w:p>
              </w:tc>
            </w:tr>
            <w:tr w:rsidR="009264F0" w14:paraId="62E99345" w14:textId="77777777" w:rsidTr="009264F0">
              <w:tc>
                <w:tcPr>
                  <w:tcW w:w="1302" w:type="dxa"/>
                  <w:vAlign w:val="center"/>
                </w:tcPr>
                <w:p w14:paraId="6B3BC52F" w14:textId="77777777" w:rsidR="009264F0" w:rsidRPr="009264F0" w:rsidRDefault="009264F0" w:rsidP="009264F0">
                  <w:pPr>
                    <w:jc w:val="center"/>
                    <w:rPr>
                      <w:rFonts w:ascii="ＭＳ Ｐゴシック" w:eastAsia="ＭＳ Ｐゴシック" w:hAnsi="ＭＳ Ｐゴシック"/>
                      <w:sz w:val="28"/>
                      <w:szCs w:val="32"/>
                    </w:rPr>
                  </w:pPr>
                </w:p>
              </w:tc>
              <w:tc>
                <w:tcPr>
                  <w:tcW w:w="4464" w:type="dxa"/>
                  <w:vAlign w:val="center"/>
                </w:tcPr>
                <w:p w14:paraId="6F089874" w14:textId="77777777" w:rsidR="009264F0" w:rsidRDefault="009264F0" w:rsidP="009264F0">
                  <w:pPr>
                    <w:rPr>
                      <w:rFonts w:ascii="ＭＳ Ｐゴシック" w:eastAsia="ＭＳ Ｐゴシック" w:hAnsi="ＭＳ Ｐゴシック"/>
                    </w:rPr>
                  </w:pPr>
                </w:p>
              </w:tc>
              <w:tc>
                <w:tcPr>
                  <w:tcW w:w="4464" w:type="dxa"/>
                  <w:vAlign w:val="center"/>
                </w:tcPr>
                <w:p w14:paraId="37CD8810" w14:textId="77777777" w:rsidR="009264F0" w:rsidRDefault="009264F0" w:rsidP="009264F0">
                  <w:pPr>
                    <w:rPr>
                      <w:rFonts w:ascii="ＭＳ Ｐゴシック" w:eastAsia="ＭＳ Ｐゴシック" w:hAnsi="ＭＳ Ｐゴシック"/>
                    </w:rPr>
                  </w:pPr>
                </w:p>
              </w:tc>
            </w:tr>
          </w:tbl>
          <w:p w14:paraId="330D6F01" w14:textId="77777777" w:rsidR="009264F0" w:rsidRPr="009264F0" w:rsidRDefault="009264F0" w:rsidP="009264F0">
            <w:pPr>
              <w:jc w:val="left"/>
              <w:rPr>
                <w:rFonts w:ascii="ＭＳ Ｐゴシック" w:eastAsia="ＭＳ Ｐゴシック" w:hAnsi="ＭＳ Ｐゴシック"/>
              </w:rPr>
            </w:pPr>
            <w:r w:rsidRPr="009264F0">
              <w:rPr>
                <w:rFonts w:ascii="ＭＳ Ｐゴシック" w:eastAsia="ＭＳ Ｐゴシック" w:hAnsi="ＭＳ Ｐゴシック"/>
              </w:rPr>
              <w:t>(*)該当する番号を記入してください</w:t>
            </w:r>
          </w:p>
          <w:p w14:paraId="25683C20" w14:textId="4293FDAB" w:rsidR="009264F0" w:rsidRPr="009264F0" w:rsidRDefault="009264F0" w:rsidP="009264F0">
            <w:pPr>
              <w:jc w:val="left"/>
              <w:rPr>
                <w:rFonts w:ascii="ＭＳ Ｐゴシック" w:eastAsia="ＭＳ Ｐゴシック" w:hAnsi="ＭＳ Ｐゴシック"/>
              </w:rPr>
            </w:pPr>
            <w:r w:rsidRPr="009264F0">
              <w:rPr>
                <w:rFonts w:ascii="ＭＳ Ｐゴシック" w:eastAsia="ＭＳ Ｐゴシック" w:hAnsi="ＭＳ Ｐゴシック" w:hint="eastAsia"/>
              </w:rPr>
              <w:t>①同一成分変更</w:t>
            </w:r>
            <w:r>
              <w:rPr>
                <w:rFonts w:ascii="ＭＳ Ｐゴシック" w:eastAsia="ＭＳ Ｐゴシック" w:hAnsi="ＭＳ Ｐゴシック" w:hint="eastAsia"/>
              </w:rPr>
              <w:t xml:space="preserve">　　</w:t>
            </w:r>
            <w:r w:rsidRPr="009264F0">
              <w:rPr>
                <w:rFonts w:ascii="ＭＳ Ｐゴシック" w:eastAsia="ＭＳ Ｐゴシック" w:hAnsi="ＭＳ Ｐゴシック"/>
              </w:rPr>
              <w:t>②剤形・規格変更</w:t>
            </w:r>
            <w:r>
              <w:rPr>
                <w:rFonts w:ascii="ＭＳ Ｐゴシック" w:eastAsia="ＭＳ Ｐゴシック" w:hAnsi="ＭＳ Ｐゴシック" w:hint="eastAsia"/>
              </w:rPr>
              <w:t xml:space="preserve">　　③</w:t>
            </w:r>
            <w:r w:rsidRPr="009264F0">
              <w:rPr>
                <w:rFonts w:ascii="ＭＳ Ｐゴシック" w:eastAsia="ＭＳ Ｐゴシック" w:hAnsi="ＭＳ Ｐゴシック"/>
              </w:rPr>
              <w:t>アドヒアランス改善等の理由による半割・粉砕・混合または一包化</w:t>
            </w:r>
          </w:p>
          <w:p w14:paraId="2AD76B65" w14:textId="3626574F" w:rsidR="009264F0" w:rsidRPr="009264F0" w:rsidRDefault="009264F0" w:rsidP="009264F0">
            <w:pPr>
              <w:jc w:val="left"/>
              <w:rPr>
                <w:rFonts w:ascii="ＭＳ Ｐゴシック" w:eastAsia="ＭＳ Ｐゴシック" w:hAnsi="ＭＳ Ｐゴシック"/>
              </w:rPr>
            </w:pPr>
            <w:r w:rsidRPr="009264F0">
              <w:rPr>
                <w:rFonts w:ascii="ＭＳ Ｐゴシック" w:eastAsia="ＭＳ Ｐゴシック" w:hAnsi="ＭＳ Ｐゴシック" w:hint="eastAsia"/>
              </w:rPr>
              <w:t>④外用剤規格変更</w:t>
            </w:r>
            <w:r>
              <w:rPr>
                <w:rFonts w:ascii="ＭＳ Ｐゴシック" w:eastAsia="ＭＳ Ｐゴシック" w:hAnsi="ＭＳ Ｐゴシック" w:hint="eastAsia"/>
              </w:rPr>
              <w:t xml:space="preserve">　　</w:t>
            </w:r>
            <w:r w:rsidRPr="009264F0">
              <w:rPr>
                <w:rFonts w:ascii="ＭＳ Ｐゴシック" w:eastAsia="ＭＳ Ｐゴシック" w:hAnsi="ＭＳ Ｐゴシック"/>
              </w:rPr>
              <w:t>⑤一般名処方における類似剤形変更</w:t>
            </w:r>
            <w:r>
              <w:rPr>
                <w:rFonts w:ascii="ＭＳ Ｐゴシック" w:eastAsia="ＭＳ Ｐゴシック" w:hAnsi="ＭＳ Ｐゴシック" w:hint="eastAsia"/>
              </w:rPr>
              <w:t xml:space="preserve">　　</w:t>
            </w:r>
            <w:r w:rsidRPr="009264F0">
              <w:rPr>
                <w:rFonts w:ascii="ＭＳ Ｐゴシック" w:eastAsia="ＭＳ Ｐゴシック" w:hAnsi="ＭＳ Ｐゴシック"/>
              </w:rPr>
              <w:t>⑥週1回・月1回・隔日投与製剤等の日数適正化</w:t>
            </w:r>
          </w:p>
          <w:p w14:paraId="150E57CF" w14:textId="36666960" w:rsidR="009264F0" w:rsidRDefault="009264F0" w:rsidP="009264F0">
            <w:pPr>
              <w:jc w:val="left"/>
              <w:rPr>
                <w:rFonts w:ascii="ＭＳ Ｐゴシック" w:eastAsia="ＭＳ Ｐゴシック" w:hAnsi="ＭＳ Ｐゴシック"/>
              </w:rPr>
            </w:pPr>
            <w:r w:rsidRPr="009264F0">
              <w:rPr>
                <w:rFonts w:ascii="ＭＳ Ｐゴシック" w:eastAsia="ＭＳ Ｐゴシック" w:hAnsi="ＭＳ Ｐゴシック" w:hint="eastAsia"/>
              </w:rPr>
              <w:t>⑦外用剤の用法追記</w:t>
            </w:r>
            <w:r>
              <w:rPr>
                <w:rFonts w:ascii="ＭＳ Ｐゴシック" w:eastAsia="ＭＳ Ｐゴシック" w:hAnsi="ＭＳ Ｐゴシック" w:hint="eastAsia"/>
              </w:rPr>
              <w:t xml:space="preserve">　　</w:t>
            </w:r>
            <w:r w:rsidRPr="009264F0">
              <w:rPr>
                <w:rFonts w:ascii="ＭＳ Ｐゴシック" w:eastAsia="ＭＳ Ｐゴシック" w:hAnsi="ＭＳ Ｐゴシック"/>
              </w:rPr>
              <w:t>⑧添付文書に基づく軽微な変更</w:t>
            </w:r>
          </w:p>
        </w:tc>
      </w:tr>
    </w:tbl>
    <w:p w14:paraId="6DB0F582" w14:textId="04E2EFCB" w:rsidR="00BA6E1E" w:rsidRPr="00BA6E1E" w:rsidRDefault="003B3C8B" w:rsidP="003B3C8B">
      <w:pPr>
        <w:ind w:right="-24" w:firstLineChars="1900" w:firstLine="3990"/>
        <w:jc w:val="left"/>
        <w:rPr>
          <w:rFonts w:ascii="ＭＳ Ｐゴシック" w:eastAsia="ＭＳ Ｐゴシック" w:hAnsi="ＭＳ Ｐゴシック"/>
        </w:rPr>
      </w:pPr>
      <w:r>
        <w:rPr>
          <w:rFonts w:ascii="ＭＳ Ｐゴシック" w:eastAsia="ＭＳ Ｐゴシック" w:hAnsi="ＭＳ Ｐゴシック" w:hint="eastAsia"/>
        </w:rPr>
        <w:t xml:space="preserve">兵庫県立淡路医療センター　　　　　　　　　　　　　</w:t>
      </w:r>
      <w:r w:rsidR="009264F0">
        <w:rPr>
          <w:rFonts w:ascii="ＭＳ Ｐゴシック" w:eastAsia="ＭＳ Ｐゴシック" w:hAnsi="ＭＳ Ｐゴシック" w:hint="eastAsia"/>
        </w:rPr>
        <w:t>第</w:t>
      </w:r>
      <w:r w:rsidR="009264F0" w:rsidRPr="009264F0">
        <w:rPr>
          <w:rFonts w:ascii="ＭＳ Ｐゴシック" w:eastAsia="ＭＳ Ｐゴシック" w:hAnsi="ＭＳ Ｐゴシック"/>
        </w:rPr>
        <w:t>2版 2022年1月作成</w:t>
      </w:r>
    </w:p>
    <w:sectPr w:rsidR="00BA6E1E" w:rsidRPr="00BA6E1E" w:rsidSect="009264F0">
      <w:pgSz w:w="11906" w:h="16838"/>
      <w:pgMar w:top="720" w:right="720" w:bottom="720" w:left="720"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71C04" w14:textId="77777777" w:rsidR="009264F0" w:rsidRDefault="009264F0" w:rsidP="009264F0">
      <w:r>
        <w:separator/>
      </w:r>
    </w:p>
  </w:endnote>
  <w:endnote w:type="continuationSeparator" w:id="0">
    <w:p w14:paraId="435C994D" w14:textId="77777777" w:rsidR="009264F0" w:rsidRDefault="009264F0" w:rsidP="00926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233FB" w14:textId="77777777" w:rsidR="009264F0" w:rsidRDefault="009264F0" w:rsidP="009264F0">
      <w:r>
        <w:separator/>
      </w:r>
    </w:p>
  </w:footnote>
  <w:footnote w:type="continuationSeparator" w:id="0">
    <w:p w14:paraId="50CFDD7F" w14:textId="77777777" w:rsidR="009264F0" w:rsidRDefault="009264F0" w:rsidP="00926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E1E"/>
    <w:rsid w:val="003B3C8B"/>
    <w:rsid w:val="00445ED0"/>
    <w:rsid w:val="00812336"/>
    <w:rsid w:val="009264F0"/>
    <w:rsid w:val="00BA6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4F763B"/>
  <w15:chartTrackingRefBased/>
  <w15:docId w15:val="{2D3EDFB3-DF0C-40BA-AFC2-50E4CAC55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6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264F0"/>
    <w:pPr>
      <w:tabs>
        <w:tab w:val="center" w:pos="4252"/>
        <w:tab w:val="right" w:pos="8504"/>
      </w:tabs>
      <w:snapToGrid w:val="0"/>
    </w:pPr>
  </w:style>
  <w:style w:type="character" w:customStyle="1" w:styleId="a5">
    <w:name w:val="ヘッダー (文字)"/>
    <w:basedOn w:val="a0"/>
    <w:link w:val="a4"/>
    <w:uiPriority w:val="99"/>
    <w:rsid w:val="009264F0"/>
  </w:style>
  <w:style w:type="paragraph" w:styleId="a6">
    <w:name w:val="footer"/>
    <w:basedOn w:val="a"/>
    <w:link w:val="a7"/>
    <w:uiPriority w:val="99"/>
    <w:unhideWhenUsed/>
    <w:rsid w:val="009264F0"/>
    <w:pPr>
      <w:tabs>
        <w:tab w:val="center" w:pos="4252"/>
        <w:tab w:val="right" w:pos="8504"/>
      </w:tabs>
      <w:snapToGrid w:val="0"/>
    </w:pPr>
  </w:style>
  <w:style w:type="character" w:customStyle="1" w:styleId="a7">
    <w:name w:val="フッター (文字)"/>
    <w:basedOn w:val="a0"/>
    <w:link w:val="a6"/>
    <w:uiPriority w:val="99"/>
    <w:rsid w:val="00926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yasui erena</dc:creator>
  <cp:keywords/>
  <dc:description/>
  <cp:lastModifiedBy>薬剤 淡路</cp:lastModifiedBy>
  <cp:revision>4</cp:revision>
  <dcterms:created xsi:type="dcterms:W3CDTF">2023-07-17T05:36:00Z</dcterms:created>
  <dcterms:modified xsi:type="dcterms:W3CDTF">2023-08-01T02:18:00Z</dcterms:modified>
</cp:coreProperties>
</file>